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3A77" w:rsidRPr="000A5A6F" w:rsidRDefault="000A5A6F" w:rsidP="00B23A77">
      <w:pPr>
        <w:shd w:val="clear" w:color="auto" w:fill="FFFFFF"/>
        <w:ind w:left="0" w:firstLine="0"/>
        <w:jc w:val="left"/>
        <w:rPr>
          <w:rFonts w:ascii="Times New Roman" w:hAnsi="Times New Roman" w:cs="Times New Roman"/>
          <w:b/>
          <w:color w:val="000000" w:themeColor="text1"/>
          <w:sz w:val="32"/>
          <w:szCs w:val="32"/>
          <w:lang w:eastAsia="en-IN"/>
        </w:rPr>
      </w:pPr>
      <w:r w:rsidRPr="000A5A6F">
        <w:rPr>
          <w:rFonts w:ascii="宋体" w:eastAsia="宋体" w:hAnsi="宋体" w:cs="Times New Roman" w:hint="eastAsia"/>
          <w:b/>
          <w:color w:val="000000" w:themeColor="text1"/>
          <w:sz w:val="24"/>
          <w:szCs w:val="24"/>
          <w:lang w:val="en-US" w:eastAsia="en-IN"/>
        </w:rPr>
        <w:t xml:space="preserve"> </w:t>
      </w:r>
      <w:r w:rsidR="00B23A77" w:rsidRPr="000A5A6F">
        <w:rPr>
          <w:rFonts w:ascii="Times New Roman" w:hAnsi="Times New Roman" w:cs="Times New Roman"/>
          <w:b/>
          <w:color w:val="000000" w:themeColor="text1"/>
          <w:sz w:val="32"/>
          <w:szCs w:val="32"/>
          <w:lang w:val="en-US" w:eastAsia="en-IN"/>
        </w:rPr>
        <w:t>(</w:t>
      </w:r>
      <w:r w:rsidRPr="000A5A6F">
        <w:rPr>
          <w:rFonts w:ascii="Times New Roman" w:hAnsi="Times New Roman" w:cs="Times New Roman"/>
          <w:b/>
          <w:color w:val="000000" w:themeColor="text1"/>
          <w:sz w:val="32"/>
          <w:szCs w:val="32"/>
          <w:lang w:val="en-US" w:eastAsia="zh-CN"/>
        </w:rPr>
        <w:t>1</w:t>
      </w:r>
      <w:r w:rsidR="00B23A77" w:rsidRPr="000A5A6F">
        <w:rPr>
          <w:rFonts w:ascii="Times New Roman" w:hAnsi="Times New Roman" w:cs="Times New Roman"/>
          <w:b/>
          <w:color w:val="000000" w:themeColor="text1"/>
          <w:sz w:val="32"/>
          <w:szCs w:val="32"/>
          <w:lang w:val="en-US" w:eastAsia="en-IN"/>
        </w:rPr>
        <w:t>) Course</w:t>
      </w:r>
      <w:r w:rsidR="00B23A77" w:rsidRPr="000A5A6F">
        <w:rPr>
          <w:rFonts w:ascii="Times New Roman" w:hAnsi="Times New Roman" w:cs="Times New Roman"/>
          <w:b/>
          <w:color w:val="000000" w:themeColor="text1"/>
          <w:sz w:val="32"/>
          <w:szCs w:val="32"/>
          <w:lang w:eastAsia="en-IN"/>
        </w:rPr>
        <w:t> Introduction</w:t>
      </w:r>
    </w:p>
    <w:p w:rsidR="00B23A77" w:rsidRDefault="00B23A77" w:rsidP="00B23A77">
      <w:pPr>
        <w:shd w:val="clear" w:color="auto" w:fill="FFFFFF"/>
        <w:ind w:left="0" w:firstLine="0"/>
        <w:jc w:val="left"/>
        <w:rPr>
          <w:rFonts w:ascii="Times New Roman" w:eastAsia="新宋体" w:hAnsi="Times New Roman" w:cs="Times New Roman"/>
          <w:color w:val="500050"/>
          <w:sz w:val="24"/>
          <w:szCs w:val="24"/>
          <w:lang w:eastAsia="en-IN"/>
        </w:rPr>
      </w:pPr>
    </w:p>
    <w:p w:rsidR="00800671" w:rsidRPr="000A5A6F" w:rsidRDefault="00800671" w:rsidP="000A5A6F">
      <w:pPr>
        <w:shd w:val="clear" w:color="auto" w:fill="FFFFFF"/>
        <w:spacing w:line="360" w:lineRule="auto"/>
        <w:ind w:left="0" w:firstLine="0"/>
        <w:rPr>
          <w:rFonts w:ascii="Times New Roman" w:eastAsia="新宋体" w:hAnsi="Times New Roman" w:cs="Times New Roman"/>
          <w:color w:val="000000" w:themeColor="text1"/>
          <w:sz w:val="30"/>
          <w:szCs w:val="30"/>
          <w:lang w:eastAsia="en-IN"/>
        </w:rPr>
      </w:pPr>
      <w:r w:rsidRPr="000A5A6F">
        <w:rPr>
          <w:rFonts w:ascii="Times New Roman" w:eastAsia="新宋体" w:hAnsi="Times New Roman" w:cs="Times New Roman"/>
          <w:color w:val="000000" w:themeColor="text1"/>
          <w:sz w:val="30"/>
          <w:szCs w:val="30"/>
          <w:lang w:eastAsia="en-IN"/>
        </w:rPr>
        <w:t>Th</w:t>
      </w:r>
      <w:r w:rsidR="000A5A6F">
        <w:rPr>
          <w:rFonts w:ascii="Times New Roman" w:eastAsia="新宋体" w:hAnsi="Times New Roman" w:cs="Times New Roman" w:hint="eastAsia"/>
          <w:color w:val="000000" w:themeColor="text1"/>
          <w:sz w:val="30"/>
          <w:szCs w:val="30"/>
          <w:lang w:eastAsia="zh-CN"/>
        </w:rPr>
        <w:t>e</w:t>
      </w:r>
      <w:r w:rsidRPr="000A5A6F">
        <w:rPr>
          <w:rFonts w:ascii="Times New Roman" w:eastAsia="新宋体" w:hAnsi="Times New Roman" w:cs="Times New Roman"/>
          <w:color w:val="000000" w:themeColor="text1"/>
          <w:sz w:val="30"/>
          <w:szCs w:val="30"/>
          <w:lang w:eastAsia="en-IN"/>
        </w:rPr>
        <w:t xml:space="preserve"> course </w:t>
      </w:r>
      <w:r w:rsidR="000A5A6F">
        <w:rPr>
          <w:rFonts w:ascii="Times New Roman" w:eastAsia="新宋体" w:hAnsi="Times New Roman" w:cs="Times New Roman"/>
          <w:color w:val="000000" w:themeColor="text1"/>
          <w:sz w:val="30"/>
          <w:szCs w:val="30"/>
          <w:lang w:eastAsia="zh-CN"/>
        </w:rPr>
        <w:t>“</w:t>
      </w:r>
      <w:r w:rsidR="00C56347" w:rsidRPr="00C56347">
        <w:rPr>
          <w:rFonts w:ascii="Times New Roman" w:eastAsia="新宋体" w:hAnsi="Times New Roman" w:cs="Times New Roman"/>
          <w:color w:val="000000" w:themeColor="text1"/>
          <w:sz w:val="30"/>
          <w:szCs w:val="30"/>
          <w:lang w:eastAsia="zh-CN"/>
        </w:rPr>
        <w:t>Multi-criteria Decision Analysis</w:t>
      </w:r>
      <w:r w:rsidR="000A5A6F">
        <w:rPr>
          <w:rFonts w:ascii="Times New Roman" w:eastAsia="新宋体" w:hAnsi="Times New Roman" w:cs="Times New Roman"/>
          <w:color w:val="000000" w:themeColor="text1"/>
          <w:sz w:val="30"/>
          <w:szCs w:val="30"/>
          <w:lang w:eastAsia="zh-CN"/>
        </w:rPr>
        <w:t>”</w:t>
      </w:r>
      <w:r w:rsidR="000A5A6F">
        <w:rPr>
          <w:rFonts w:ascii="Times New Roman" w:eastAsia="新宋体" w:hAnsi="Times New Roman" w:cs="Times New Roman" w:hint="eastAsia"/>
          <w:color w:val="000000" w:themeColor="text1"/>
          <w:sz w:val="30"/>
          <w:szCs w:val="30"/>
          <w:lang w:eastAsia="zh-CN"/>
        </w:rPr>
        <w:t xml:space="preserve"> </w:t>
      </w:r>
      <w:r w:rsidRPr="000A5A6F">
        <w:rPr>
          <w:rFonts w:ascii="Times New Roman" w:eastAsia="新宋体" w:hAnsi="Times New Roman" w:cs="Times New Roman"/>
          <w:color w:val="000000" w:themeColor="text1"/>
          <w:sz w:val="30"/>
          <w:szCs w:val="30"/>
          <w:lang w:eastAsia="en-IN"/>
        </w:rPr>
        <w:t xml:space="preserve">will focus on multiple criteria decision making techniques that are appropriate for situations wherein the decision maker needs to consider more than one criterion in arriving at the overall best decision. The handouts for the course material will be given to the students at the start of the course in addition to some text book material available from selected books. </w:t>
      </w:r>
    </w:p>
    <w:p w:rsidR="00800671" w:rsidRDefault="00800671" w:rsidP="000A5A6F">
      <w:pPr>
        <w:shd w:val="clear" w:color="auto" w:fill="FFFFFF"/>
        <w:spacing w:line="360" w:lineRule="auto"/>
        <w:ind w:left="0" w:firstLine="0"/>
        <w:jc w:val="left"/>
        <w:rPr>
          <w:rFonts w:ascii="Times New Roman" w:eastAsia="新宋体" w:hAnsi="Times New Roman" w:cs="Times New Roman"/>
          <w:color w:val="500050"/>
          <w:sz w:val="24"/>
          <w:szCs w:val="24"/>
          <w:lang w:eastAsia="en-IN"/>
        </w:rPr>
      </w:pPr>
    </w:p>
    <w:p w:rsidR="00B23A77" w:rsidRPr="00B23A77" w:rsidRDefault="00B23A77" w:rsidP="00B23A77">
      <w:pPr>
        <w:shd w:val="clear" w:color="auto" w:fill="FFFFFF"/>
        <w:ind w:left="0" w:firstLine="0"/>
        <w:jc w:val="left"/>
        <w:rPr>
          <w:rFonts w:ascii="新宋体" w:eastAsia="新宋体" w:hAnsi="新宋体" w:cs="Times New Roman"/>
          <w:color w:val="500050"/>
          <w:sz w:val="18"/>
          <w:szCs w:val="18"/>
          <w:lang w:eastAsia="en-IN"/>
        </w:rPr>
      </w:pPr>
    </w:p>
    <w:p w:rsidR="00B23A77" w:rsidRPr="000A5A6F" w:rsidRDefault="00B23A77" w:rsidP="00B23A77">
      <w:pPr>
        <w:shd w:val="clear" w:color="auto" w:fill="FFFFFF"/>
        <w:ind w:left="0" w:firstLine="0"/>
        <w:jc w:val="left"/>
        <w:rPr>
          <w:rFonts w:ascii="Times New Roman" w:hAnsi="Times New Roman" w:cs="Times New Roman"/>
          <w:b/>
          <w:color w:val="000000" w:themeColor="text1"/>
          <w:sz w:val="32"/>
          <w:szCs w:val="32"/>
          <w:lang w:eastAsia="en-IN"/>
        </w:rPr>
      </w:pPr>
      <w:r w:rsidRPr="000A5A6F">
        <w:rPr>
          <w:rFonts w:ascii="Times New Roman" w:hAnsi="Times New Roman" w:cs="Times New Roman" w:hint="eastAsia"/>
          <w:b/>
          <w:color w:val="000000" w:themeColor="text1"/>
          <w:sz w:val="32"/>
          <w:szCs w:val="32"/>
          <w:lang w:eastAsia="en-IN"/>
        </w:rPr>
        <w:t>(</w:t>
      </w:r>
      <w:r w:rsidR="000A5A6F">
        <w:rPr>
          <w:rFonts w:ascii="Times New Roman" w:hAnsi="Times New Roman" w:cs="Times New Roman" w:hint="eastAsia"/>
          <w:b/>
          <w:color w:val="000000" w:themeColor="text1"/>
          <w:sz w:val="32"/>
          <w:szCs w:val="32"/>
          <w:lang w:eastAsia="zh-CN"/>
        </w:rPr>
        <w:t>2</w:t>
      </w:r>
      <w:r w:rsidRPr="000A5A6F">
        <w:rPr>
          <w:rFonts w:ascii="Times New Roman" w:hAnsi="Times New Roman" w:cs="Times New Roman" w:hint="eastAsia"/>
          <w:b/>
          <w:color w:val="000000" w:themeColor="text1"/>
          <w:sz w:val="32"/>
          <w:szCs w:val="32"/>
          <w:lang w:eastAsia="en-IN"/>
        </w:rPr>
        <w:t>) </w:t>
      </w:r>
      <w:r w:rsidRPr="000A5A6F">
        <w:rPr>
          <w:rFonts w:ascii="Times New Roman" w:hAnsi="Times New Roman" w:cs="Times New Roman"/>
          <w:b/>
          <w:color w:val="000000" w:themeColor="text1"/>
          <w:sz w:val="32"/>
          <w:szCs w:val="32"/>
          <w:lang w:eastAsia="en-IN"/>
        </w:rPr>
        <w:t xml:space="preserve"> </w:t>
      </w:r>
      <w:r w:rsidRPr="000A5A6F">
        <w:rPr>
          <w:rFonts w:ascii="Times New Roman" w:hAnsi="Times New Roman" w:cs="Times New Roman" w:hint="eastAsia"/>
          <w:b/>
          <w:color w:val="000000" w:themeColor="text1"/>
          <w:sz w:val="32"/>
          <w:szCs w:val="32"/>
          <w:lang w:eastAsia="en-IN"/>
        </w:rPr>
        <w:t>Biography</w:t>
      </w:r>
    </w:p>
    <w:p w:rsidR="00800671" w:rsidRDefault="00800671" w:rsidP="00B23A77">
      <w:pPr>
        <w:shd w:val="clear" w:color="auto" w:fill="FFFFFF"/>
        <w:ind w:left="0" w:firstLine="0"/>
        <w:jc w:val="left"/>
        <w:rPr>
          <w:rFonts w:ascii="宋体" w:eastAsia="宋体" w:hAnsi="宋体" w:cs="Times New Roman"/>
          <w:b/>
          <w:color w:val="000000"/>
          <w:sz w:val="24"/>
          <w:szCs w:val="24"/>
          <w:lang w:val="en-US" w:eastAsia="en-IN"/>
        </w:rPr>
      </w:pPr>
    </w:p>
    <w:p w:rsidR="00B23A77" w:rsidRDefault="000A5A6F" w:rsidP="000A5A6F">
      <w:pPr>
        <w:shd w:val="clear" w:color="auto" w:fill="FFFFFF"/>
        <w:spacing w:line="360" w:lineRule="auto"/>
        <w:ind w:left="0" w:firstLine="0"/>
        <w:rPr>
          <w:rFonts w:ascii="Times New Roman" w:eastAsia="新宋体" w:hAnsi="Times New Roman" w:cs="Times New Roman"/>
          <w:color w:val="000000" w:themeColor="text1"/>
          <w:sz w:val="30"/>
          <w:szCs w:val="30"/>
          <w:lang w:eastAsia="zh-CN"/>
        </w:rPr>
      </w:pPr>
      <w:bookmarkStart w:id="0" w:name="OLE_LINK6"/>
      <w:bookmarkStart w:id="1" w:name="OLE_LINK7"/>
      <w:r w:rsidRPr="000A5A6F">
        <w:rPr>
          <w:rFonts w:ascii="Times New Roman" w:eastAsia="新宋体" w:hAnsi="Times New Roman" w:cs="Times New Roman"/>
          <w:color w:val="000000" w:themeColor="text1"/>
          <w:sz w:val="30"/>
          <w:szCs w:val="30"/>
          <w:lang w:eastAsia="en-IN"/>
        </w:rPr>
        <w:t>Pankaj Gupta is Professor at the Department of Operational Research, University of Delhi, Delhi, India. He received his Ph.D. degree from Department of Mathematics, University of Delhi, Delhi, India in 2000. His research interests include optimization: theory and applications, fuzzy optimization and portfolio optimization. His</w:t>
      </w:r>
      <w:r>
        <w:rPr>
          <w:rFonts w:ascii="Times New Roman" w:eastAsia="新宋体" w:hAnsi="Times New Roman" w:cs="Times New Roman" w:hint="eastAsia"/>
          <w:color w:val="000000" w:themeColor="text1"/>
          <w:sz w:val="30"/>
          <w:szCs w:val="30"/>
          <w:lang w:eastAsia="zh-CN"/>
        </w:rPr>
        <w:t xml:space="preserve"> </w:t>
      </w:r>
      <w:r w:rsidRPr="000A5A6F">
        <w:rPr>
          <w:rFonts w:ascii="Times New Roman" w:eastAsia="新宋体" w:hAnsi="Times New Roman" w:cs="Times New Roman"/>
          <w:color w:val="000000" w:themeColor="text1"/>
          <w:sz w:val="30"/>
          <w:szCs w:val="30"/>
          <w:lang w:eastAsia="en-IN"/>
        </w:rPr>
        <w:t xml:space="preserve">research </w:t>
      </w:r>
      <w:r w:rsidR="00B942ED" w:rsidRPr="000A5A6F">
        <w:rPr>
          <w:rFonts w:ascii="Times New Roman" w:eastAsia="新宋体" w:hAnsi="Times New Roman" w:cs="Times New Roman"/>
          <w:color w:val="000000" w:themeColor="text1"/>
          <w:sz w:val="30"/>
          <w:szCs w:val="30"/>
          <w:lang w:eastAsia="en-IN"/>
        </w:rPr>
        <w:t>interest includes</w:t>
      </w:r>
      <w:r w:rsidRPr="000A5A6F">
        <w:rPr>
          <w:rFonts w:ascii="Times New Roman" w:eastAsia="新宋体" w:hAnsi="Times New Roman" w:cs="Times New Roman"/>
          <w:color w:val="000000" w:themeColor="text1"/>
          <w:sz w:val="30"/>
          <w:szCs w:val="30"/>
          <w:lang w:eastAsia="en-IN"/>
        </w:rPr>
        <w:t xml:space="preserve"> </w:t>
      </w:r>
      <w:r w:rsidR="00B942ED">
        <w:rPr>
          <w:rFonts w:ascii="Times New Roman" w:eastAsia="新宋体" w:hAnsi="Times New Roman" w:cs="Times New Roman" w:hint="eastAsia"/>
          <w:color w:val="000000" w:themeColor="text1"/>
          <w:sz w:val="30"/>
          <w:szCs w:val="30"/>
          <w:lang w:eastAsia="zh-CN"/>
        </w:rPr>
        <w:t>m</w:t>
      </w:r>
      <w:r w:rsidR="00B942ED">
        <w:rPr>
          <w:rFonts w:ascii="Times New Roman" w:eastAsia="新宋体" w:hAnsi="Times New Roman" w:cs="Times New Roman"/>
          <w:color w:val="000000" w:themeColor="text1"/>
          <w:sz w:val="30"/>
          <w:szCs w:val="30"/>
          <w:lang w:eastAsia="en-IN"/>
        </w:rPr>
        <w:t xml:space="preserve">athematical </w:t>
      </w:r>
      <w:r w:rsidR="00B942ED">
        <w:rPr>
          <w:rFonts w:ascii="Times New Roman" w:eastAsia="新宋体" w:hAnsi="Times New Roman" w:cs="Times New Roman" w:hint="eastAsia"/>
          <w:color w:val="000000" w:themeColor="text1"/>
          <w:sz w:val="30"/>
          <w:szCs w:val="30"/>
          <w:lang w:eastAsia="zh-CN"/>
        </w:rPr>
        <w:t>p</w:t>
      </w:r>
      <w:r w:rsidR="00B942ED" w:rsidRPr="00B942ED">
        <w:rPr>
          <w:rFonts w:ascii="Times New Roman" w:eastAsia="新宋体" w:hAnsi="Times New Roman" w:cs="Times New Roman"/>
          <w:color w:val="000000" w:themeColor="text1"/>
          <w:sz w:val="30"/>
          <w:szCs w:val="30"/>
          <w:lang w:eastAsia="en-IN"/>
        </w:rPr>
        <w:t>rogramming</w:t>
      </w:r>
      <w:r w:rsidR="00B942ED">
        <w:rPr>
          <w:rFonts w:ascii="Times New Roman" w:eastAsia="新宋体" w:hAnsi="Times New Roman" w:cs="Times New Roman" w:hint="eastAsia"/>
          <w:color w:val="000000" w:themeColor="text1"/>
          <w:sz w:val="30"/>
          <w:szCs w:val="30"/>
          <w:lang w:eastAsia="zh-CN"/>
        </w:rPr>
        <w:t xml:space="preserve">, </w:t>
      </w:r>
      <w:r w:rsidR="00B942ED" w:rsidRPr="00B942ED">
        <w:rPr>
          <w:rFonts w:ascii="Times New Roman" w:eastAsia="新宋体" w:hAnsi="Times New Roman" w:cs="Times New Roman"/>
          <w:color w:val="000000" w:themeColor="text1"/>
          <w:sz w:val="30"/>
          <w:szCs w:val="30"/>
          <w:lang w:eastAsia="zh-CN"/>
        </w:rPr>
        <w:t>decision theory and method</w:t>
      </w:r>
      <w:r w:rsidR="00B942ED">
        <w:rPr>
          <w:rFonts w:ascii="Times New Roman" w:eastAsia="新宋体" w:hAnsi="Times New Roman" w:cs="Times New Roman" w:hint="eastAsia"/>
          <w:color w:val="000000" w:themeColor="text1"/>
          <w:sz w:val="30"/>
          <w:szCs w:val="30"/>
          <w:lang w:eastAsia="zh-CN"/>
        </w:rPr>
        <w:t>, f</w:t>
      </w:r>
      <w:r w:rsidR="00B942ED">
        <w:rPr>
          <w:rFonts w:ascii="Times New Roman" w:eastAsia="新宋体" w:hAnsi="Times New Roman" w:cs="Times New Roman"/>
          <w:color w:val="000000" w:themeColor="text1"/>
          <w:sz w:val="30"/>
          <w:szCs w:val="30"/>
          <w:lang w:eastAsia="zh-CN"/>
        </w:rPr>
        <w:t xml:space="preserve">uzzy </w:t>
      </w:r>
      <w:r w:rsidR="00B942ED">
        <w:rPr>
          <w:rFonts w:ascii="Times New Roman" w:eastAsia="新宋体" w:hAnsi="Times New Roman" w:cs="Times New Roman" w:hint="eastAsia"/>
          <w:color w:val="000000" w:themeColor="text1"/>
          <w:sz w:val="30"/>
          <w:szCs w:val="30"/>
          <w:lang w:eastAsia="zh-CN"/>
        </w:rPr>
        <w:t>o</w:t>
      </w:r>
      <w:r w:rsidR="00B942ED" w:rsidRPr="00B942ED">
        <w:rPr>
          <w:rFonts w:ascii="Times New Roman" w:eastAsia="新宋体" w:hAnsi="Times New Roman" w:cs="Times New Roman"/>
          <w:color w:val="000000" w:themeColor="text1"/>
          <w:sz w:val="30"/>
          <w:szCs w:val="30"/>
          <w:lang w:eastAsia="zh-CN"/>
        </w:rPr>
        <w:t>ptimization</w:t>
      </w:r>
      <w:r w:rsidR="00B942ED">
        <w:rPr>
          <w:rFonts w:ascii="Times New Roman" w:eastAsia="新宋体" w:hAnsi="Times New Roman" w:cs="Times New Roman" w:hint="eastAsia"/>
          <w:color w:val="000000" w:themeColor="text1"/>
          <w:sz w:val="30"/>
          <w:szCs w:val="30"/>
          <w:lang w:eastAsia="zh-CN"/>
        </w:rPr>
        <w:t>, and portfolio optimization. At present, h</w:t>
      </w:r>
      <w:r w:rsidRPr="000A5A6F">
        <w:rPr>
          <w:rFonts w:ascii="Times New Roman" w:eastAsia="新宋体" w:hAnsi="Times New Roman" w:cs="Times New Roman"/>
          <w:color w:val="000000" w:themeColor="text1"/>
          <w:sz w:val="30"/>
          <w:szCs w:val="30"/>
          <w:lang w:eastAsia="en-IN"/>
        </w:rPr>
        <w:t>e has published significantly in reputed international journals including IEE</w:t>
      </w:r>
      <w:r>
        <w:rPr>
          <w:rFonts w:ascii="Times New Roman" w:eastAsia="新宋体" w:hAnsi="Times New Roman" w:cs="Times New Roman"/>
          <w:color w:val="000000" w:themeColor="text1"/>
          <w:sz w:val="30"/>
          <w:szCs w:val="30"/>
          <w:lang w:eastAsia="en-IN"/>
        </w:rPr>
        <w:t>E Transactions on Fuzzy Systems</w:t>
      </w:r>
      <w:r>
        <w:rPr>
          <w:rFonts w:ascii="Times New Roman" w:eastAsia="新宋体" w:hAnsi="Times New Roman" w:cs="Times New Roman" w:hint="eastAsia"/>
          <w:color w:val="000000" w:themeColor="text1"/>
          <w:sz w:val="30"/>
          <w:szCs w:val="30"/>
          <w:lang w:eastAsia="zh-CN"/>
        </w:rPr>
        <w:t>,</w:t>
      </w:r>
      <w:r w:rsidRPr="000A5A6F">
        <w:rPr>
          <w:rFonts w:ascii="Times New Roman" w:eastAsia="新宋体" w:hAnsi="Times New Roman" w:cs="Times New Roman"/>
          <w:color w:val="000000" w:themeColor="text1"/>
          <w:sz w:val="30"/>
          <w:szCs w:val="30"/>
          <w:lang w:eastAsia="en-IN"/>
        </w:rPr>
        <w:t xml:space="preserve"> European Journal of Operational Research, Fuzzy Sets and Systems, Information Sciences, Expert Systems with Applications, Journal of Global Optimization, Journal of Optimization Theory and Applications, Optimization Letters,</w:t>
      </w:r>
      <w:r>
        <w:rPr>
          <w:rFonts w:ascii="Times New Roman" w:eastAsia="新宋体" w:hAnsi="Times New Roman" w:cs="Times New Roman" w:hint="eastAsia"/>
          <w:color w:val="000000" w:themeColor="text1"/>
          <w:sz w:val="30"/>
          <w:szCs w:val="30"/>
          <w:lang w:eastAsia="zh-CN"/>
        </w:rPr>
        <w:t xml:space="preserve"> etc</w:t>
      </w:r>
      <w:r w:rsidRPr="000A5A6F">
        <w:rPr>
          <w:rFonts w:ascii="Times New Roman" w:eastAsia="新宋体" w:hAnsi="Times New Roman" w:cs="Times New Roman"/>
          <w:color w:val="000000" w:themeColor="text1"/>
          <w:sz w:val="30"/>
          <w:szCs w:val="30"/>
          <w:lang w:eastAsia="en-IN"/>
        </w:rPr>
        <w:t>. He is recipient of many prestigious national and international fellowships. He has visited many universities abroad for researc</w:t>
      </w:r>
      <w:bookmarkStart w:id="2" w:name="_GoBack"/>
      <w:bookmarkEnd w:id="2"/>
      <w:r w:rsidRPr="000A5A6F">
        <w:rPr>
          <w:rFonts w:ascii="Times New Roman" w:eastAsia="新宋体" w:hAnsi="Times New Roman" w:cs="Times New Roman"/>
          <w:color w:val="000000" w:themeColor="text1"/>
          <w:sz w:val="30"/>
          <w:szCs w:val="30"/>
          <w:lang w:eastAsia="en-IN"/>
        </w:rPr>
        <w:t>h collaborations</w:t>
      </w:r>
      <w:bookmarkEnd w:id="0"/>
      <w:bookmarkEnd w:id="1"/>
      <w:r w:rsidRPr="000A5A6F">
        <w:rPr>
          <w:rFonts w:ascii="Times New Roman" w:eastAsia="新宋体" w:hAnsi="Times New Roman" w:cs="Times New Roman"/>
          <w:color w:val="000000" w:themeColor="text1"/>
          <w:sz w:val="30"/>
          <w:szCs w:val="30"/>
          <w:lang w:eastAsia="en-IN"/>
        </w:rPr>
        <w:t>.</w:t>
      </w:r>
    </w:p>
    <w:p w:rsidR="00DF0E1D" w:rsidRPr="000A5A6F" w:rsidRDefault="00DF0E1D" w:rsidP="000A5A6F">
      <w:pPr>
        <w:shd w:val="clear" w:color="auto" w:fill="FFFFFF"/>
        <w:spacing w:line="360" w:lineRule="auto"/>
        <w:ind w:left="0" w:firstLine="0"/>
        <w:rPr>
          <w:rFonts w:ascii="Times New Roman" w:eastAsia="新宋体" w:hAnsi="Times New Roman" w:cs="Times New Roman"/>
          <w:color w:val="000000" w:themeColor="text1"/>
          <w:sz w:val="30"/>
          <w:szCs w:val="30"/>
          <w:lang w:eastAsia="zh-CN"/>
        </w:rPr>
      </w:pPr>
      <w:bookmarkStart w:id="3" w:name="OLE_LINK10"/>
      <w:bookmarkStart w:id="4" w:name="OLE_LINK11"/>
      <w:r w:rsidRPr="000A5A6F">
        <w:rPr>
          <w:rFonts w:ascii="Times New Roman" w:eastAsia="新宋体" w:hAnsi="Times New Roman" w:cs="Times New Roman"/>
          <w:color w:val="000000" w:themeColor="text1"/>
          <w:sz w:val="30"/>
          <w:szCs w:val="30"/>
          <w:lang w:eastAsia="zh-CN"/>
        </w:rPr>
        <w:t>Pankaj Gupta</w:t>
      </w:r>
      <w:r>
        <w:rPr>
          <w:rFonts w:ascii="Times New Roman" w:eastAsia="新宋体" w:hAnsi="Times New Roman" w:cs="Times New Roman" w:hint="eastAsia"/>
          <w:color w:val="000000" w:themeColor="text1"/>
          <w:sz w:val="30"/>
          <w:szCs w:val="30"/>
          <w:lang w:eastAsia="zh-CN"/>
        </w:rPr>
        <w:t>教授</w:t>
      </w:r>
      <w:bookmarkEnd w:id="3"/>
      <w:bookmarkEnd w:id="4"/>
      <w:r>
        <w:rPr>
          <w:rFonts w:ascii="Times New Roman" w:eastAsia="新宋体" w:hAnsi="Times New Roman" w:cs="Times New Roman" w:hint="eastAsia"/>
          <w:color w:val="000000" w:themeColor="text1"/>
          <w:sz w:val="30"/>
          <w:szCs w:val="30"/>
          <w:lang w:eastAsia="zh-CN"/>
        </w:rPr>
        <w:t>的主要研究领域为数学规划、决策理论与方法，以及投资组合优化。目前已在</w:t>
      </w:r>
      <w:r w:rsidR="008A6BDB" w:rsidRPr="008A6BDB">
        <w:rPr>
          <w:rFonts w:ascii="Times New Roman" w:eastAsia="新宋体" w:hAnsi="Times New Roman" w:cs="Times New Roman" w:hint="eastAsia"/>
          <w:color w:val="000000" w:themeColor="text1"/>
          <w:sz w:val="30"/>
          <w:szCs w:val="30"/>
          <w:lang w:eastAsia="zh-CN"/>
        </w:rPr>
        <w:t>《</w:t>
      </w:r>
      <w:r w:rsidR="008A6BDB" w:rsidRPr="008A6BDB">
        <w:rPr>
          <w:rFonts w:ascii="Times New Roman" w:eastAsia="新宋体" w:hAnsi="Times New Roman" w:cs="Times New Roman"/>
          <w:color w:val="000000" w:themeColor="text1"/>
          <w:sz w:val="30"/>
          <w:szCs w:val="30"/>
          <w:lang w:eastAsia="zh-CN"/>
        </w:rPr>
        <w:t>I</w:t>
      </w:r>
      <w:r w:rsidRPr="000A5A6F">
        <w:rPr>
          <w:rFonts w:ascii="Times New Roman" w:eastAsia="新宋体" w:hAnsi="Times New Roman" w:cs="Times New Roman"/>
          <w:color w:val="000000" w:themeColor="text1"/>
          <w:sz w:val="30"/>
          <w:szCs w:val="30"/>
          <w:lang w:eastAsia="zh-CN"/>
        </w:rPr>
        <w:t>EE</w:t>
      </w:r>
      <w:r>
        <w:rPr>
          <w:rFonts w:ascii="Times New Roman" w:eastAsia="新宋体" w:hAnsi="Times New Roman" w:cs="Times New Roman"/>
          <w:color w:val="000000" w:themeColor="text1"/>
          <w:sz w:val="30"/>
          <w:szCs w:val="30"/>
          <w:lang w:eastAsia="zh-CN"/>
        </w:rPr>
        <w:t>E Transactions on Fuzzy Systems</w:t>
      </w:r>
      <w:r w:rsidR="008A6BDB" w:rsidRPr="008A6BDB">
        <w:rPr>
          <w:rFonts w:ascii="Times New Roman" w:eastAsia="新宋体" w:hAnsi="Times New Roman" w:cs="Times New Roman" w:hint="eastAsia"/>
          <w:color w:val="000000" w:themeColor="text1"/>
          <w:sz w:val="30"/>
          <w:szCs w:val="30"/>
          <w:lang w:eastAsia="zh-CN"/>
        </w:rPr>
        <w:t>》</w:t>
      </w:r>
      <w:r w:rsidR="008A6BDB">
        <w:rPr>
          <w:rFonts w:ascii="Times New Roman" w:eastAsia="新宋体" w:hAnsi="Times New Roman" w:cs="Times New Roman" w:hint="eastAsia"/>
          <w:color w:val="000000" w:themeColor="text1"/>
          <w:sz w:val="30"/>
          <w:szCs w:val="30"/>
          <w:lang w:eastAsia="zh-CN"/>
        </w:rPr>
        <w:t>、</w:t>
      </w:r>
      <w:r w:rsidRPr="000A5A6F">
        <w:rPr>
          <w:rFonts w:ascii="Times New Roman" w:eastAsia="新宋体" w:hAnsi="Times New Roman" w:cs="Times New Roman"/>
          <w:color w:val="000000" w:themeColor="text1"/>
          <w:sz w:val="30"/>
          <w:szCs w:val="30"/>
          <w:lang w:eastAsia="zh-CN"/>
        </w:rPr>
        <w:t xml:space="preserve"> </w:t>
      </w:r>
      <w:r w:rsidR="008A6BDB" w:rsidRPr="008A6BDB">
        <w:rPr>
          <w:rFonts w:ascii="Times New Roman" w:eastAsia="新宋体" w:hAnsi="Times New Roman" w:cs="Times New Roman" w:hint="eastAsia"/>
          <w:color w:val="000000" w:themeColor="text1"/>
          <w:sz w:val="30"/>
          <w:szCs w:val="30"/>
          <w:lang w:eastAsia="zh-CN"/>
        </w:rPr>
        <w:t>《</w:t>
      </w:r>
      <w:r w:rsidRPr="000A5A6F">
        <w:rPr>
          <w:rFonts w:ascii="Times New Roman" w:eastAsia="新宋体" w:hAnsi="Times New Roman" w:cs="Times New Roman"/>
          <w:color w:val="000000" w:themeColor="text1"/>
          <w:sz w:val="30"/>
          <w:szCs w:val="30"/>
          <w:lang w:eastAsia="zh-CN"/>
        </w:rPr>
        <w:t>European Journal of Operational Research</w:t>
      </w:r>
      <w:r w:rsidR="008A6BDB">
        <w:rPr>
          <w:rFonts w:ascii="Times New Roman" w:eastAsia="新宋体" w:hAnsi="Times New Roman" w:cs="Times New Roman" w:hint="eastAsia"/>
          <w:color w:val="000000" w:themeColor="text1"/>
          <w:sz w:val="30"/>
          <w:szCs w:val="30"/>
          <w:lang w:eastAsia="zh-CN"/>
        </w:rPr>
        <w:t>》、</w:t>
      </w:r>
      <w:r w:rsidR="008A6BDB" w:rsidRPr="008A6BDB">
        <w:rPr>
          <w:rFonts w:ascii="Times New Roman" w:eastAsia="新宋体" w:hAnsi="Times New Roman" w:cs="Times New Roman" w:hint="eastAsia"/>
          <w:color w:val="000000" w:themeColor="text1"/>
          <w:sz w:val="30"/>
          <w:szCs w:val="30"/>
          <w:lang w:eastAsia="zh-CN"/>
        </w:rPr>
        <w:t>《</w:t>
      </w:r>
      <w:r w:rsidRPr="000A5A6F">
        <w:rPr>
          <w:rFonts w:ascii="Times New Roman" w:eastAsia="新宋体" w:hAnsi="Times New Roman" w:cs="Times New Roman"/>
          <w:color w:val="000000" w:themeColor="text1"/>
          <w:sz w:val="30"/>
          <w:szCs w:val="30"/>
          <w:lang w:eastAsia="zh-CN"/>
        </w:rPr>
        <w:t xml:space="preserve">Fuzzy Sets and </w:t>
      </w:r>
      <w:r w:rsidRPr="000A5A6F">
        <w:rPr>
          <w:rFonts w:ascii="Times New Roman" w:eastAsia="新宋体" w:hAnsi="Times New Roman" w:cs="Times New Roman"/>
          <w:color w:val="000000" w:themeColor="text1"/>
          <w:sz w:val="30"/>
          <w:szCs w:val="30"/>
          <w:lang w:eastAsia="zh-CN"/>
        </w:rPr>
        <w:lastRenderedPageBreak/>
        <w:t>Systems</w:t>
      </w:r>
      <w:r w:rsidR="008A6BDB">
        <w:rPr>
          <w:rFonts w:ascii="Times New Roman" w:eastAsia="新宋体" w:hAnsi="Times New Roman" w:cs="Times New Roman" w:hint="eastAsia"/>
          <w:color w:val="000000" w:themeColor="text1"/>
          <w:sz w:val="30"/>
          <w:szCs w:val="30"/>
          <w:lang w:eastAsia="zh-CN"/>
        </w:rPr>
        <w:t>》</w:t>
      </w:r>
      <w:bookmarkStart w:id="5" w:name="OLE_LINK12"/>
      <w:bookmarkStart w:id="6" w:name="OLE_LINK13"/>
      <w:r w:rsidR="008A6BDB">
        <w:rPr>
          <w:rFonts w:ascii="Times New Roman" w:eastAsia="新宋体" w:hAnsi="Times New Roman" w:cs="Times New Roman" w:hint="eastAsia"/>
          <w:color w:val="000000" w:themeColor="text1"/>
          <w:sz w:val="30"/>
          <w:szCs w:val="30"/>
          <w:lang w:eastAsia="zh-CN"/>
        </w:rPr>
        <w:t>、《</w:t>
      </w:r>
      <w:r w:rsidRPr="000A5A6F">
        <w:rPr>
          <w:rFonts w:ascii="Times New Roman" w:eastAsia="新宋体" w:hAnsi="Times New Roman" w:cs="Times New Roman"/>
          <w:color w:val="000000" w:themeColor="text1"/>
          <w:sz w:val="30"/>
          <w:szCs w:val="30"/>
          <w:lang w:eastAsia="zh-CN"/>
        </w:rPr>
        <w:t>Information Sciences</w:t>
      </w:r>
      <w:r w:rsidR="008A6BDB">
        <w:rPr>
          <w:rFonts w:ascii="Times New Roman" w:eastAsia="新宋体" w:hAnsi="Times New Roman" w:cs="Times New Roman" w:hint="eastAsia"/>
          <w:color w:val="000000" w:themeColor="text1"/>
          <w:sz w:val="30"/>
          <w:szCs w:val="30"/>
          <w:lang w:eastAsia="zh-CN"/>
        </w:rPr>
        <w:t>》</w:t>
      </w:r>
      <w:bookmarkEnd w:id="5"/>
      <w:bookmarkEnd w:id="6"/>
      <w:r w:rsidR="008A6BDB">
        <w:rPr>
          <w:rFonts w:ascii="Times New Roman" w:eastAsia="新宋体" w:hAnsi="Times New Roman" w:cs="Times New Roman" w:hint="eastAsia"/>
          <w:color w:val="000000" w:themeColor="text1"/>
          <w:sz w:val="30"/>
          <w:szCs w:val="30"/>
          <w:lang w:eastAsia="zh-CN"/>
        </w:rPr>
        <w:t>、《</w:t>
      </w:r>
      <w:r w:rsidRPr="000A5A6F">
        <w:rPr>
          <w:rFonts w:ascii="Times New Roman" w:eastAsia="新宋体" w:hAnsi="Times New Roman" w:cs="Times New Roman"/>
          <w:color w:val="000000" w:themeColor="text1"/>
          <w:sz w:val="30"/>
          <w:szCs w:val="30"/>
          <w:lang w:eastAsia="zh-CN"/>
        </w:rPr>
        <w:t>Expert Systems with Applications</w:t>
      </w:r>
      <w:r w:rsidR="008A6BDB">
        <w:rPr>
          <w:rFonts w:ascii="Times New Roman" w:eastAsia="新宋体" w:hAnsi="Times New Roman" w:cs="Times New Roman" w:hint="eastAsia"/>
          <w:color w:val="000000" w:themeColor="text1"/>
          <w:sz w:val="30"/>
          <w:szCs w:val="30"/>
          <w:lang w:eastAsia="zh-CN"/>
        </w:rPr>
        <w:t>》、《</w:t>
      </w:r>
      <w:r w:rsidRPr="000A5A6F">
        <w:rPr>
          <w:rFonts w:ascii="Times New Roman" w:eastAsia="新宋体" w:hAnsi="Times New Roman" w:cs="Times New Roman"/>
          <w:color w:val="000000" w:themeColor="text1"/>
          <w:sz w:val="30"/>
          <w:szCs w:val="30"/>
          <w:lang w:eastAsia="zh-CN"/>
        </w:rPr>
        <w:t>Journal of Global Optimization</w:t>
      </w:r>
      <w:r w:rsidR="008A6BDB">
        <w:rPr>
          <w:rFonts w:ascii="Times New Roman" w:eastAsia="新宋体" w:hAnsi="Times New Roman" w:cs="Times New Roman" w:hint="eastAsia"/>
          <w:color w:val="000000" w:themeColor="text1"/>
          <w:sz w:val="30"/>
          <w:szCs w:val="30"/>
          <w:lang w:eastAsia="zh-CN"/>
        </w:rPr>
        <w:t>》、</w:t>
      </w:r>
      <w:r w:rsidRPr="000A5A6F">
        <w:rPr>
          <w:rFonts w:ascii="Times New Roman" w:eastAsia="新宋体" w:hAnsi="Times New Roman" w:cs="Times New Roman"/>
          <w:color w:val="000000" w:themeColor="text1"/>
          <w:sz w:val="30"/>
          <w:szCs w:val="30"/>
          <w:lang w:eastAsia="zh-CN"/>
        </w:rPr>
        <w:t xml:space="preserve"> </w:t>
      </w:r>
      <w:r w:rsidR="008A6BDB">
        <w:rPr>
          <w:rFonts w:ascii="Times New Roman" w:eastAsia="新宋体" w:hAnsi="Times New Roman" w:cs="Times New Roman" w:hint="eastAsia"/>
          <w:color w:val="000000" w:themeColor="text1"/>
          <w:sz w:val="30"/>
          <w:szCs w:val="30"/>
          <w:lang w:eastAsia="zh-CN"/>
        </w:rPr>
        <w:t>《</w:t>
      </w:r>
      <w:r w:rsidRPr="000A5A6F">
        <w:rPr>
          <w:rFonts w:ascii="Times New Roman" w:eastAsia="新宋体" w:hAnsi="Times New Roman" w:cs="Times New Roman"/>
          <w:color w:val="000000" w:themeColor="text1"/>
          <w:sz w:val="30"/>
          <w:szCs w:val="30"/>
          <w:lang w:eastAsia="zh-CN"/>
        </w:rPr>
        <w:t>Journal of Optimization Theory and App</w:t>
      </w:r>
      <w:r>
        <w:rPr>
          <w:rFonts w:ascii="Times New Roman" w:eastAsia="新宋体" w:hAnsi="Times New Roman" w:cs="Times New Roman"/>
          <w:color w:val="000000" w:themeColor="text1"/>
          <w:sz w:val="30"/>
          <w:szCs w:val="30"/>
          <w:lang w:eastAsia="zh-CN"/>
        </w:rPr>
        <w:t>lications</w:t>
      </w:r>
      <w:r w:rsidR="008A6BDB">
        <w:rPr>
          <w:rFonts w:ascii="Times New Roman" w:eastAsia="新宋体" w:hAnsi="Times New Roman" w:cs="Times New Roman" w:hint="eastAsia"/>
          <w:color w:val="000000" w:themeColor="text1"/>
          <w:sz w:val="30"/>
          <w:szCs w:val="30"/>
          <w:lang w:eastAsia="zh-CN"/>
        </w:rPr>
        <w:t>》、《</w:t>
      </w:r>
      <w:r>
        <w:rPr>
          <w:rFonts w:ascii="Times New Roman" w:eastAsia="新宋体" w:hAnsi="Times New Roman" w:cs="Times New Roman"/>
          <w:color w:val="000000" w:themeColor="text1"/>
          <w:sz w:val="30"/>
          <w:szCs w:val="30"/>
          <w:lang w:eastAsia="zh-CN"/>
        </w:rPr>
        <w:t xml:space="preserve"> Optimization Letters</w:t>
      </w:r>
      <w:r w:rsidR="008A6BDB">
        <w:rPr>
          <w:rFonts w:ascii="Times New Roman" w:eastAsia="新宋体" w:hAnsi="Times New Roman" w:cs="Times New Roman" w:hint="eastAsia"/>
          <w:color w:val="000000" w:themeColor="text1"/>
          <w:sz w:val="30"/>
          <w:szCs w:val="30"/>
          <w:lang w:eastAsia="zh-CN"/>
        </w:rPr>
        <w:t>》</w:t>
      </w:r>
      <w:r>
        <w:rPr>
          <w:rFonts w:ascii="Times New Roman" w:eastAsia="新宋体" w:hAnsi="Times New Roman" w:cs="Times New Roman" w:hint="eastAsia"/>
          <w:color w:val="000000" w:themeColor="text1"/>
          <w:sz w:val="30"/>
          <w:szCs w:val="30"/>
          <w:lang w:eastAsia="zh-CN"/>
        </w:rPr>
        <w:t>等国际</w:t>
      </w:r>
      <w:r w:rsidR="008A6BDB">
        <w:rPr>
          <w:rFonts w:ascii="Times New Roman" w:eastAsia="新宋体" w:hAnsi="Times New Roman" w:cs="Times New Roman" w:hint="eastAsia"/>
          <w:color w:val="000000" w:themeColor="text1"/>
          <w:sz w:val="30"/>
          <w:szCs w:val="30"/>
          <w:lang w:eastAsia="zh-CN"/>
        </w:rPr>
        <w:t>刊物上发表论文多篇。同时，</w:t>
      </w:r>
      <w:r w:rsidR="008A6BDB" w:rsidRPr="000A5A6F">
        <w:rPr>
          <w:rFonts w:ascii="Times New Roman" w:eastAsia="新宋体" w:hAnsi="Times New Roman" w:cs="Times New Roman"/>
          <w:color w:val="000000" w:themeColor="text1"/>
          <w:sz w:val="30"/>
          <w:szCs w:val="30"/>
          <w:lang w:eastAsia="zh-CN"/>
        </w:rPr>
        <w:t>Pankaj Gupta</w:t>
      </w:r>
      <w:r w:rsidR="008A6BDB">
        <w:rPr>
          <w:rFonts w:ascii="Times New Roman" w:eastAsia="新宋体" w:hAnsi="Times New Roman" w:cs="Times New Roman" w:hint="eastAsia"/>
          <w:color w:val="000000" w:themeColor="text1"/>
          <w:sz w:val="30"/>
          <w:szCs w:val="30"/>
          <w:lang w:eastAsia="zh-CN"/>
        </w:rPr>
        <w:t>教授也是</w:t>
      </w:r>
      <w:r w:rsidR="008A6BDB" w:rsidRPr="008A6BDB">
        <w:rPr>
          <w:rFonts w:ascii="Times New Roman" w:eastAsia="新宋体" w:hAnsi="Times New Roman" w:cs="Times New Roman" w:hint="eastAsia"/>
          <w:color w:val="000000" w:themeColor="text1"/>
          <w:sz w:val="30"/>
          <w:szCs w:val="30"/>
          <w:lang w:eastAsia="zh-CN"/>
        </w:rPr>
        <w:t>《</w:t>
      </w:r>
      <w:r w:rsidR="008A6BDB" w:rsidRPr="008A6BDB">
        <w:rPr>
          <w:rFonts w:ascii="Times New Roman" w:eastAsia="新宋体" w:hAnsi="Times New Roman" w:cs="Times New Roman"/>
          <w:color w:val="000000" w:themeColor="text1"/>
          <w:sz w:val="30"/>
          <w:szCs w:val="30"/>
          <w:lang w:eastAsia="zh-CN"/>
        </w:rPr>
        <w:t>I</w:t>
      </w:r>
      <w:r w:rsidR="008A6BDB" w:rsidRPr="000A5A6F">
        <w:rPr>
          <w:rFonts w:ascii="Times New Roman" w:eastAsia="新宋体" w:hAnsi="Times New Roman" w:cs="Times New Roman"/>
          <w:color w:val="000000" w:themeColor="text1"/>
          <w:sz w:val="30"/>
          <w:szCs w:val="30"/>
          <w:lang w:eastAsia="zh-CN"/>
        </w:rPr>
        <w:t>IEE</w:t>
      </w:r>
      <w:r w:rsidR="008A6BDB">
        <w:rPr>
          <w:rFonts w:ascii="Times New Roman" w:eastAsia="新宋体" w:hAnsi="Times New Roman" w:cs="Times New Roman"/>
          <w:color w:val="000000" w:themeColor="text1"/>
          <w:sz w:val="30"/>
          <w:szCs w:val="30"/>
          <w:lang w:eastAsia="zh-CN"/>
        </w:rPr>
        <w:t>E Transactions on Fuzzy Systems</w:t>
      </w:r>
      <w:r w:rsidR="008A6BDB" w:rsidRPr="008A6BDB">
        <w:rPr>
          <w:rFonts w:ascii="Times New Roman" w:eastAsia="新宋体" w:hAnsi="Times New Roman" w:cs="Times New Roman" w:hint="eastAsia"/>
          <w:color w:val="000000" w:themeColor="text1"/>
          <w:sz w:val="30"/>
          <w:szCs w:val="30"/>
          <w:lang w:eastAsia="zh-CN"/>
        </w:rPr>
        <w:t>》</w:t>
      </w:r>
      <w:bookmarkStart w:id="7" w:name="OLE_LINK14"/>
      <w:bookmarkStart w:id="8" w:name="OLE_LINK15"/>
      <w:r w:rsidR="008A6BDB">
        <w:rPr>
          <w:rFonts w:ascii="Times New Roman" w:eastAsia="新宋体" w:hAnsi="Times New Roman" w:cs="Times New Roman" w:hint="eastAsia"/>
          <w:color w:val="000000" w:themeColor="text1"/>
          <w:sz w:val="30"/>
          <w:szCs w:val="30"/>
          <w:lang w:eastAsia="zh-CN"/>
        </w:rPr>
        <w:t>、</w:t>
      </w:r>
      <w:bookmarkEnd w:id="7"/>
      <w:bookmarkEnd w:id="8"/>
      <w:r w:rsidR="008A6BDB">
        <w:rPr>
          <w:rFonts w:ascii="Times New Roman" w:eastAsia="新宋体" w:hAnsi="Times New Roman" w:cs="Times New Roman" w:hint="eastAsia"/>
          <w:color w:val="000000" w:themeColor="text1"/>
          <w:sz w:val="30"/>
          <w:szCs w:val="30"/>
          <w:lang w:eastAsia="zh-CN"/>
        </w:rPr>
        <w:t>《</w:t>
      </w:r>
      <w:r w:rsidR="008A6BDB" w:rsidRPr="000A5A6F">
        <w:rPr>
          <w:rFonts w:ascii="Times New Roman" w:eastAsia="新宋体" w:hAnsi="Times New Roman" w:cs="Times New Roman"/>
          <w:color w:val="000000" w:themeColor="text1"/>
          <w:sz w:val="30"/>
          <w:szCs w:val="30"/>
          <w:lang w:eastAsia="zh-CN"/>
        </w:rPr>
        <w:t>Information Sciences</w:t>
      </w:r>
      <w:r w:rsidR="008A6BDB">
        <w:rPr>
          <w:rFonts w:ascii="Times New Roman" w:eastAsia="新宋体" w:hAnsi="Times New Roman" w:cs="Times New Roman" w:hint="eastAsia"/>
          <w:color w:val="000000" w:themeColor="text1"/>
          <w:sz w:val="30"/>
          <w:szCs w:val="30"/>
          <w:lang w:eastAsia="zh-CN"/>
        </w:rPr>
        <w:t>》、</w:t>
      </w:r>
      <w:r w:rsidR="00C56347">
        <w:rPr>
          <w:rFonts w:ascii="Times New Roman" w:eastAsia="新宋体" w:hAnsi="Times New Roman" w:cs="Times New Roman" w:hint="eastAsia"/>
          <w:color w:val="000000" w:themeColor="text1"/>
          <w:sz w:val="30"/>
          <w:szCs w:val="30"/>
          <w:lang w:eastAsia="zh-CN"/>
        </w:rPr>
        <w:t>《</w:t>
      </w:r>
      <w:r w:rsidR="00C56347" w:rsidRPr="00C56347">
        <w:rPr>
          <w:rFonts w:ascii="Times New Roman" w:eastAsia="新宋体" w:hAnsi="Times New Roman" w:cs="Times New Roman"/>
          <w:color w:val="000000" w:themeColor="text1"/>
          <w:sz w:val="30"/>
          <w:szCs w:val="30"/>
          <w:lang w:eastAsia="zh-CN"/>
        </w:rPr>
        <w:t>Applied Soft Computing</w:t>
      </w:r>
      <w:r w:rsidR="00C56347" w:rsidRPr="008A6BDB">
        <w:rPr>
          <w:rFonts w:ascii="Times New Roman" w:eastAsia="新宋体" w:hAnsi="Times New Roman" w:cs="Times New Roman" w:hint="eastAsia"/>
          <w:color w:val="000000" w:themeColor="text1"/>
          <w:sz w:val="30"/>
          <w:szCs w:val="30"/>
          <w:lang w:eastAsia="zh-CN"/>
        </w:rPr>
        <w:t>》</w:t>
      </w:r>
      <w:r w:rsidR="00C56347">
        <w:rPr>
          <w:rFonts w:ascii="Times New Roman" w:eastAsia="新宋体" w:hAnsi="Times New Roman" w:cs="Times New Roman" w:hint="eastAsia"/>
          <w:color w:val="000000" w:themeColor="text1"/>
          <w:sz w:val="30"/>
          <w:szCs w:val="30"/>
          <w:lang w:eastAsia="zh-CN"/>
        </w:rPr>
        <w:t>、</w:t>
      </w:r>
      <w:r w:rsidR="008A6BDB">
        <w:rPr>
          <w:rFonts w:ascii="Times New Roman" w:eastAsia="新宋体" w:hAnsi="Times New Roman" w:cs="Times New Roman" w:hint="eastAsia"/>
          <w:color w:val="000000" w:themeColor="text1"/>
          <w:sz w:val="30"/>
          <w:szCs w:val="30"/>
          <w:lang w:eastAsia="zh-CN"/>
        </w:rPr>
        <w:t>《</w:t>
      </w:r>
      <w:r w:rsidR="008A6BDB">
        <w:rPr>
          <w:rFonts w:ascii="Times New Roman" w:eastAsia="新宋体" w:hAnsi="Times New Roman" w:cs="Times New Roman"/>
          <w:color w:val="000000" w:themeColor="text1"/>
          <w:sz w:val="30"/>
          <w:szCs w:val="30"/>
          <w:lang w:eastAsia="zh-CN"/>
        </w:rPr>
        <w:t xml:space="preserve"> Optimization Letters</w:t>
      </w:r>
      <w:r w:rsidR="008A6BDB">
        <w:rPr>
          <w:rFonts w:ascii="Times New Roman" w:eastAsia="新宋体" w:hAnsi="Times New Roman" w:cs="Times New Roman" w:hint="eastAsia"/>
          <w:color w:val="000000" w:themeColor="text1"/>
          <w:sz w:val="30"/>
          <w:szCs w:val="30"/>
          <w:lang w:eastAsia="zh-CN"/>
        </w:rPr>
        <w:t>》等国际刊物的副主编。</w:t>
      </w:r>
    </w:p>
    <w:sectPr w:rsidR="00DF0E1D" w:rsidRPr="000A5A6F" w:rsidSect="00477E5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486D" w:rsidRDefault="00DF486D" w:rsidP="00DF0E1D">
      <w:r>
        <w:separator/>
      </w:r>
    </w:p>
  </w:endnote>
  <w:endnote w:type="continuationSeparator" w:id="0">
    <w:p w:rsidR="00DF486D" w:rsidRDefault="00DF486D" w:rsidP="00DF0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486D" w:rsidRDefault="00DF486D" w:rsidP="00DF0E1D">
      <w:r>
        <w:separator/>
      </w:r>
    </w:p>
  </w:footnote>
  <w:footnote w:type="continuationSeparator" w:id="0">
    <w:p w:rsidR="00DF486D" w:rsidRDefault="00DF486D" w:rsidP="00DF0E1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A77"/>
    <w:rsid w:val="000846AD"/>
    <w:rsid w:val="000A5A6F"/>
    <w:rsid w:val="0040664A"/>
    <w:rsid w:val="00477E5A"/>
    <w:rsid w:val="005A6368"/>
    <w:rsid w:val="00800671"/>
    <w:rsid w:val="008A6BDB"/>
    <w:rsid w:val="009864B0"/>
    <w:rsid w:val="00B23A77"/>
    <w:rsid w:val="00B942ED"/>
    <w:rsid w:val="00C44816"/>
    <w:rsid w:val="00C56347"/>
    <w:rsid w:val="00DF0E1D"/>
    <w:rsid w:val="00DF486D"/>
    <w:rsid w:val="00E27025"/>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14DF28"/>
  <w15:docId w15:val="{3318B0D1-2565-48A5-B5A2-004C6ABB9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ind w:left="720" w:hanging="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7E5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23A7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a0"/>
    <w:rsid w:val="00B23A77"/>
  </w:style>
  <w:style w:type="paragraph" w:styleId="a4">
    <w:name w:val="header"/>
    <w:basedOn w:val="a"/>
    <w:link w:val="a5"/>
    <w:uiPriority w:val="99"/>
    <w:unhideWhenUsed/>
    <w:rsid w:val="00DF0E1D"/>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DF0E1D"/>
    <w:rPr>
      <w:sz w:val="18"/>
      <w:szCs w:val="18"/>
    </w:rPr>
  </w:style>
  <w:style w:type="paragraph" w:styleId="a6">
    <w:name w:val="footer"/>
    <w:basedOn w:val="a"/>
    <w:link w:val="a7"/>
    <w:uiPriority w:val="99"/>
    <w:unhideWhenUsed/>
    <w:rsid w:val="00DF0E1D"/>
    <w:pPr>
      <w:tabs>
        <w:tab w:val="center" w:pos="4153"/>
        <w:tab w:val="right" w:pos="8306"/>
      </w:tabs>
      <w:snapToGrid w:val="0"/>
      <w:jc w:val="left"/>
    </w:pPr>
    <w:rPr>
      <w:sz w:val="18"/>
      <w:szCs w:val="18"/>
    </w:rPr>
  </w:style>
  <w:style w:type="character" w:customStyle="1" w:styleId="a7">
    <w:name w:val="页脚 字符"/>
    <w:basedOn w:val="a0"/>
    <w:link w:val="a6"/>
    <w:uiPriority w:val="99"/>
    <w:rsid w:val="00DF0E1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7199199">
      <w:bodyDiv w:val="1"/>
      <w:marLeft w:val="0"/>
      <w:marRight w:val="0"/>
      <w:marTop w:val="0"/>
      <w:marBottom w:val="0"/>
      <w:divBdr>
        <w:top w:val="none" w:sz="0" w:space="0" w:color="auto"/>
        <w:left w:val="none" w:sz="0" w:space="0" w:color="auto"/>
        <w:bottom w:val="none" w:sz="0" w:space="0" w:color="auto"/>
        <w:right w:val="none" w:sz="0" w:space="0" w:color="auto"/>
      </w:divBdr>
    </w:div>
    <w:div w:id="2100641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281</Words>
  <Characters>1607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陈 炜</cp:lastModifiedBy>
  <cp:revision>3</cp:revision>
  <dcterms:created xsi:type="dcterms:W3CDTF">2019-04-28T10:44:00Z</dcterms:created>
  <dcterms:modified xsi:type="dcterms:W3CDTF">2019-04-28T10:47:00Z</dcterms:modified>
</cp:coreProperties>
</file>